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00D" w:rsidRDefault="0080000D" w:rsidP="0080000D">
      <w:pPr>
        <w:spacing w:line="539" w:lineRule="exact"/>
        <w:jc w:val="center"/>
        <w:rPr>
          <w:rFonts w:ascii="宋体" w:eastAsia="宋体" w:hAnsi="宋体" w:cs="宋体"/>
          <w:sz w:val="44"/>
          <w:szCs w:val="44"/>
          <w:lang w:eastAsia="zh-CN"/>
        </w:rPr>
      </w:pPr>
      <w:r>
        <w:rPr>
          <w:rFonts w:ascii="宋体" w:eastAsia="宋体" w:hAnsi="宋体" w:cs="宋体" w:hint="eastAsia"/>
          <w:spacing w:val="2"/>
          <w:sz w:val="44"/>
          <w:szCs w:val="44"/>
          <w:lang w:eastAsia="zh-CN"/>
        </w:rPr>
        <w:t>学生在线</w:t>
      </w:r>
      <w:r>
        <w:rPr>
          <w:rFonts w:ascii="宋体" w:eastAsia="宋体" w:hAnsi="宋体" w:cs="宋体"/>
          <w:spacing w:val="2"/>
          <w:sz w:val="44"/>
          <w:szCs w:val="44"/>
          <w:lang w:eastAsia="zh-CN"/>
        </w:rPr>
        <w:t>学习操作流程</w:t>
      </w:r>
    </w:p>
    <w:p w:rsidR="0080000D" w:rsidRDefault="0080000D" w:rsidP="0080000D">
      <w:pPr>
        <w:spacing w:line="200" w:lineRule="exact"/>
        <w:rPr>
          <w:sz w:val="20"/>
          <w:szCs w:val="20"/>
          <w:lang w:eastAsia="zh-CN"/>
        </w:rPr>
      </w:pPr>
    </w:p>
    <w:p w:rsidR="0080000D" w:rsidRDefault="0080000D" w:rsidP="0080000D"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/>
          <w:lang w:eastAsia="zh-CN"/>
        </w:rPr>
        <w:t>1.</w:t>
      </w:r>
      <w:r>
        <w:rPr>
          <w:lang w:eastAsia="zh-CN"/>
        </w:rPr>
        <w:t>身份认证与注册</w:t>
      </w:r>
    </w:p>
    <w:p w:rsidR="0080000D" w:rsidRPr="00B23950" w:rsidRDefault="0080000D">
      <w:pPr>
        <w:rPr>
          <w:rFonts w:asciiTheme="minorEastAsia" w:hAnsiTheme="minorEastAsia"/>
          <w:sz w:val="28"/>
          <w:szCs w:val="28"/>
          <w:lang w:eastAsia="zh-CN"/>
        </w:rPr>
      </w:pPr>
      <w:proofErr w:type="spellStart"/>
      <w:r w:rsidRPr="00B23950">
        <w:rPr>
          <w:rFonts w:asciiTheme="minorEastAsia" w:hAnsiTheme="minorEastAsia"/>
          <w:sz w:val="28"/>
          <w:szCs w:val="28"/>
        </w:rPr>
        <w:t>学生在中国大学MOOC</w:t>
      </w:r>
      <w:r w:rsidRPr="00B23950">
        <w:rPr>
          <w:rFonts w:asciiTheme="minorEastAsia" w:hAnsiTheme="minorEastAsia" w:hint="eastAsia"/>
          <w:sz w:val="28"/>
          <w:szCs w:val="28"/>
        </w:rPr>
        <w:t>（</w:t>
      </w:r>
      <w:hyperlink r:id="rId7" w:history="1">
        <w:r w:rsidRPr="00B23950">
          <w:rPr>
            <w:rStyle w:val="a4"/>
            <w:rFonts w:asciiTheme="minorEastAsia" w:hAnsiTheme="minorEastAsia"/>
            <w:sz w:val="28"/>
            <w:szCs w:val="28"/>
          </w:rPr>
          <w:t>http</w:t>
        </w:r>
        <w:proofErr w:type="spellEnd"/>
        <w:r w:rsidRPr="00B23950">
          <w:rPr>
            <w:rStyle w:val="a4"/>
            <w:rFonts w:asciiTheme="minorEastAsia" w:hAnsiTheme="minorEastAsia"/>
            <w:sz w:val="28"/>
            <w:szCs w:val="28"/>
          </w:rPr>
          <w:t>://www.icourse163.org</w:t>
        </w:r>
      </w:hyperlink>
      <w:r w:rsidRPr="00B23950">
        <w:rPr>
          <w:rFonts w:asciiTheme="minorEastAsia" w:hAnsiTheme="minorEastAsia" w:hint="eastAsia"/>
          <w:sz w:val="28"/>
          <w:szCs w:val="28"/>
        </w:rPr>
        <w:t>）点击学校云，出现下图。</w:t>
      </w:r>
    </w:p>
    <w:p w:rsidR="00465961" w:rsidRDefault="0080000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2301875</wp:posOffset>
            </wp:positionV>
            <wp:extent cx="5429250" cy="2362200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inline distT="0" distB="0" distL="0" distR="0">
            <wp:extent cx="5274310" cy="22214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Pr="00B23950" w:rsidRDefault="0080000D" w:rsidP="00E97656">
      <w:pPr>
        <w:ind w:firstLineChars="200" w:firstLine="560"/>
        <w:rPr>
          <w:rFonts w:asciiTheme="minorEastAsia" w:hAnsiTheme="minorEastAsia"/>
          <w:color w:val="FF0000"/>
          <w:sz w:val="28"/>
          <w:szCs w:val="28"/>
          <w:lang w:eastAsia="zh-CN"/>
        </w:rPr>
      </w:pPr>
      <w:r w:rsidRPr="00B23950">
        <w:rPr>
          <w:rFonts w:asciiTheme="minorEastAsia" w:hAnsiTheme="minorEastAsia" w:hint="eastAsia"/>
          <w:sz w:val="28"/>
          <w:szCs w:val="28"/>
          <w:lang w:eastAsia="zh-CN"/>
        </w:rPr>
        <w:t>点击“学生认证”跳出</w:t>
      </w:r>
      <w:r w:rsidRPr="00B23950">
        <w:rPr>
          <w:rFonts w:asciiTheme="minorEastAsia" w:hAnsiTheme="minorEastAsia"/>
          <w:sz w:val="28"/>
          <w:szCs w:val="28"/>
          <w:lang w:eastAsia="zh-CN"/>
        </w:rPr>
        <w:t>登录界面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，可以</w:t>
      </w:r>
      <w:r w:rsidRPr="00B23950">
        <w:rPr>
          <w:rFonts w:asciiTheme="minorEastAsia" w:hAnsiTheme="minorEastAsia"/>
          <w:sz w:val="28"/>
          <w:szCs w:val="28"/>
          <w:lang w:eastAsia="zh-CN"/>
        </w:rPr>
        <w:t>选择“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使用</w:t>
      </w:r>
      <w:r w:rsidRPr="00B23950">
        <w:rPr>
          <w:rFonts w:asciiTheme="minorEastAsia" w:hAnsiTheme="minorEastAsia"/>
          <w:sz w:val="28"/>
          <w:szCs w:val="28"/>
          <w:lang w:eastAsia="zh-CN"/>
        </w:rPr>
        <w:t>网易邮箱账号登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录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”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（无需</w:t>
      </w:r>
      <w:r w:rsidRPr="00B23950">
        <w:rPr>
          <w:rFonts w:asciiTheme="minorEastAsia" w:hAnsiTheme="minorEastAsia"/>
          <w:sz w:val="28"/>
          <w:szCs w:val="28"/>
          <w:lang w:eastAsia="zh-CN"/>
        </w:rPr>
        <w:t>注册，使用已有邮箱即可登陆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）、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“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使用爱课程网</w:t>
      </w:r>
      <w:r w:rsidRPr="00B23950">
        <w:rPr>
          <w:rFonts w:asciiTheme="minorEastAsia" w:hAnsiTheme="minorEastAsia"/>
          <w:sz w:val="28"/>
          <w:szCs w:val="28"/>
          <w:lang w:eastAsia="zh-CN"/>
        </w:rPr>
        <w:t>账号登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录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”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（若无，</w:t>
      </w:r>
      <w:r w:rsidRPr="00B23950">
        <w:rPr>
          <w:rFonts w:asciiTheme="minorEastAsia" w:hAnsiTheme="minorEastAsia"/>
          <w:sz w:val="28"/>
          <w:szCs w:val="28"/>
          <w:lang w:eastAsia="zh-CN"/>
        </w:rPr>
        <w:t>需要重新注册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）或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“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使用</w:t>
      </w:r>
      <w:r w:rsidRPr="00B23950">
        <w:rPr>
          <w:rFonts w:asciiTheme="minorEastAsia" w:hAnsiTheme="minorEastAsia"/>
          <w:sz w:val="28"/>
          <w:szCs w:val="28"/>
          <w:lang w:eastAsia="zh-CN"/>
        </w:rPr>
        <w:t>第三方账号快速登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录</w:t>
      </w:r>
      <w:r w:rsidRPr="00B23950">
        <w:rPr>
          <w:rFonts w:asciiTheme="minorEastAsia" w:hAnsiTheme="minorEastAsia"/>
          <w:sz w:val="28"/>
          <w:szCs w:val="28"/>
          <w:lang w:eastAsia="zh-CN"/>
        </w:rPr>
        <w:t>”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（无需</w:t>
      </w:r>
      <w:r w:rsidRPr="00B23950">
        <w:rPr>
          <w:rFonts w:asciiTheme="minorEastAsia" w:hAnsiTheme="minorEastAsia"/>
          <w:sz w:val="28"/>
          <w:szCs w:val="28"/>
          <w:lang w:eastAsia="zh-CN"/>
        </w:rPr>
        <w:t>注册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）三种方式登录中国大学</w:t>
      </w:r>
      <w:r w:rsidR="00B23950">
        <w:rPr>
          <w:rFonts w:asciiTheme="minorEastAsia" w:hAnsiTheme="minorEastAsia" w:hint="eastAsia"/>
          <w:sz w:val="28"/>
          <w:szCs w:val="28"/>
          <w:lang w:eastAsia="zh-CN"/>
        </w:rPr>
        <w:t>MOOC</w:t>
      </w:r>
      <w:r w:rsidRPr="00B23950">
        <w:rPr>
          <w:rFonts w:asciiTheme="minorEastAsia" w:hAnsiTheme="minorEastAsia" w:hint="eastAsia"/>
          <w:sz w:val="28"/>
          <w:szCs w:val="28"/>
          <w:lang w:eastAsia="zh-CN"/>
        </w:rPr>
        <w:t>。</w:t>
      </w:r>
      <w:r w:rsidR="00B23950" w:rsidRPr="00B23950">
        <w:rPr>
          <w:rFonts w:asciiTheme="minorEastAsia" w:hAnsiTheme="minorEastAsia" w:hint="eastAsia"/>
          <w:color w:val="FF0000"/>
          <w:sz w:val="28"/>
          <w:szCs w:val="28"/>
          <w:lang w:eastAsia="zh-CN"/>
        </w:rPr>
        <w:t>学生</w:t>
      </w:r>
      <w:r w:rsidRPr="00B23950">
        <w:rPr>
          <w:rFonts w:asciiTheme="minorEastAsia" w:hAnsiTheme="minorEastAsia" w:hint="eastAsia"/>
          <w:color w:val="FF0000"/>
          <w:sz w:val="28"/>
          <w:szCs w:val="28"/>
          <w:lang w:eastAsia="zh-CN"/>
        </w:rPr>
        <w:t>任意选择一种登录方式登录，或者注册一个爱课程账号再进行登录。</w:t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150485" cy="2886075"/>
            <wp:effectExtent l="19050" t="19050" r="1206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8" t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150485" cy="2272306"/>
            <wp:effectExtent l="19050" t="19050" r="12065" b="13694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2272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Pr="00B23950" w:rsidRDefault="0080000D" w:rsidP="00B23950">
      <w:pPr>
        <w:pStyle w:val="a5"/>
        <w:spacing w:line="276" w:lineRule="auto"/>
        <w:ind w:right="124" w:firstLineChars="200" w:firstLine="560"/>
        <w:rPr>
          <w:rFonts w:asciiTheme="minorEastAsia" w:eastAsiaTheme="minorEastAsia" w:hAnsiTheme="minorEastAsia"/>
          <w:sz w:val="28"/>
          <w:szCs w:val="28"/>
          <w:lang w:eastAsia="zh-CN"/>
        </w:rPr>
      </w:pP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登录后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，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依次填入学校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、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学号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、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姓名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、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认证码</w:t>
      </w:r>
      <w:r w:rsidR="00E97656" w:rsidRPr="00E97656">
        <w:rPr>
          <w:rFonts w:asciiTheme="minorEastAsia" w:eastAsiaTheme="minorEastAsia" w:hAnsiTheme="minorEastAsia" w:hint="eastAsia"/>
          <w:b/>
          <w:color w:val="FF0000"/>
          <w:sz w:val="28"/>
          <w:szCs w:val="28"/>
          <w:lang w:eastAsia="zh-CN"/>
        </w:rPr>
        <w:t>（</w:t>
      </w:r>
      <w:r w:rsidR="00E97656">
        <w:rPr>
          <w:rFonts w:asciiTheme="minorEastAsia" w:eastAsiaTheme="minorEastAsia" w:hAnsiTheme="minorEastAsia" w:hint="eastAsia"/>
          <w:b/>
          <w:color w:val="FF0000"/>
          <w:sz w:val="28"/>
          <w:szCs w:val="28"/>
          <w:lang w:eastAsia="zh-CN"/>
        </w:rPr>
        <w:t>注：</w:t>
      </w:r>
      <w:r w:rsidR="00E97656" w:rsidRPr="00E97656">
        <w:rPr>
          <w:rFonts w:asciiTheme="minorEastAsia" w:eastAsiaTheme="minorEastAsia" w:hAnsiTheme="minorEastAsia" w:hint="eastAsia"/>
          <w:b/>
          <w:color w:val="FF0000"/>
          <w:sz w:val="28"/>
          <w:szCs w:val="28"/>
          <w:lang w:eastAsia="zh-CN"/>
        </w:rPr>
        <w:t>初始认证码为123456）</w:t>
      </w:r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，如下图所示。完成认证即可进入</w:t>
      </w:r>
      <w:proofErr w:type="gramStart"/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本校云</w:t>
      </w:r>
      <w:proofErr w:type="gramEnd"/>
      <w:r w:rsidRP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选择课程。</w:t>
      </w: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35742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254943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  <w:r w:rsidRPr="0080000D"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68580</wp:posOffset>
            </wp:positionV>
            <wp:extent cx="5324475" cy="2726234"/>
            <wp:effectExtent l="19050" t="0" r="952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Pr="00B23950" w:rsidRDefault="0080000D" w:rsidP="0080000D">
      <w:pPr>
        <w:pStyle w:val="3"/>
        <w:spacing w:line="353" w:lineRule="exact"/>
        <w:ind w:firstLine="0"/>
        <w:rPr>
          <w:rFonts w:asciiTheme="minorEastAsia" w:eastAsiaTheme="minorEastAsia" w:hAnsiTheme="minorEastAsia"/>
          <w:sz w:val="28"/>
          <w:szCs w:val="28"/>
          <w:lang w:eastAsia="zh-CN"/>
        </w:rPr>
      </w:pP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认证通过后，</w:t>
      </w:r>
      <w:r w:rsidRPr="00B23950">
        <w:rPr>
          <w:rFonts w:asciiTheme="minorEastAsia" w:eastAsiaTheme="minorEastAsia" w:hAnsiTheme="minorEastAsia"/>
          <w:spacing w:val="-3"/>
          <w:sz w:val="28"/>
          <w:szCs w:val="28"/>
          <w:lang w:eastAsia="zh-CN"/>
        </w:rPr>
        <w:t>进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入本校在线课程中心，可以看到本校所有</w:t>
      </w:r>
      <w:r w:rsidRPr="00B23950">
        <w:rPr>
          <w:rFonts w:asciiTheme="minorEastAsia" w:eastAsiaTheme="minorEastAsia" w:hAnsiTheme="minorEastAsia" w:cs="Microsoft YaHei UI"/>
          <w:sz w:val="28"/>
          <w:szCs w:val="28"/>
          <w:lang w:eastAsia="zh-CN"/>
        </w:rPr>
        <w:t>S</w:t>
      </w:r>
      <w:r w:rsidRPr="00B23950">
        <w:rPr>
          <w:rFonts w:asciiTheme="minorEastAsia" w:eastAsiaTheme="minorEastAsia" w:hAnsiTheme="minorEastAsia" w:cs="Microsoft YaHei UI"/>
          <w:spacing w:val="-1"/>
          <w:sz w:val="28"/>
          <w:szCs w:val="28"/>
          <w:lang w:eastAsia="zh-CN"/>
        </w:rPr>
        <w:t>P</w:t>
      </w:r>
      <w:bookmarkStart w:id="0" w:name="2.1.2_认证通过后，进入本校在线课程中心，可以看到本校所有SPOC课程"/>
      <w:bookmarkEnd w:id="0"/>
      <w:r w:rsidRPr="00B23950">
        <w:rPr>
          <w:rFonts w:asciiTheme="minorEastAsia" w:eastAsiaTheme="minorEastAsia" w:hAnsiTheme="minorEastAsia" w:cs="Microsoft YaHei UI"/>
          <w:spacing w:val="-2"/>
          <w:sz w:val="28"/>
          <w:szCs w:val="28"/>
          <w:lang w:eastAsia="zh-CN"/>
        </w:rPr>
        <w:t>O</w:t>
      </w:r>
      <w:r w:rsidRPr="00B23950">
        <w:rPr>
          <w:rFonts w:asciiTheme="minorEastAsia" w:eastAsiaTheme="minorEastAsia" w:hAnsiTheme="minorEastAsia" w:cs="Microsoft YaHei UI"/>
          <w:sz w:val="28"/>
          <w:szCs w:val="28"/>
          <w:lang w:eastAsia="zh-CN"/>
        </w:rPr>
        <w:t>C</w:t>
      </w:r>
      <w:r w:rsidRPr="00B23950">
        <w:rPr>
          <w:rFonts w:asciiTheme="minorEastAsia" w:eastAsiaTheme="minorEastAsia" w:hAnsiTheme="minorEastAsia"/>
          <w:sz w:val="28"/>
          <w:szCs w:val="28"/>
          <w:lang w:eastAsia="zh-CN"/>
        </w:rPr>
        <w:t>课程</w:t>
      </w:r>
      <w:r w:rsidR="00B23950">
        <w:rPr>
          <w:rFonts w:asciiTheme="minorEastAsia" w:eastAsiaTheme="minorEastAsia" w:hAnsiTheme="minorEastAsia" w:hint="eastAsia"/>
          <w:sz w:val="28"/>
          <w:szCs w:val="28"/>
          <w:lang w:eastAsia="zh-CN"/>
        </w:rPr>
        <w:t>。</w:t>
      </w:r>
    </w:p>
    <w:p w:rsidR="0080000D" w:rsidRDefault="00C77962">
      <w:pPr>
        <w:rPr>
          <w:noProof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139700</wp:posOffset>
                </wp:positionV>
                <wp:extent cx="5293995" cy="2609850"/>
                <wp:effectExtent l="11430" t="13335" r="952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399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00D" w:rsidRDefault="0080000D">
                            <w:pPr>
                              <w:rPr>
                                <w:lang w:eastAsia="zh-CN"/>
                              </w:rPr>
                            </w:pPr>
                            <w:r w:rsidRPr="0080000D"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4905375" cy="2459273"/>
                                  <wp:effectExtent l="19050" t="0" r="0" b="0"/>
                                  <wp:docPr id="3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1824" cy="246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15pt;margin-top:11pt;width:416.85pt;height:2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">
                <v:textbox>
                  <w:txbxContent>
                    <w:p w:rsidR="0080000D" w:rsidRDefault="0080000D">
                      <w:pPr>
                        <w:rPr>
                          <w:lang w:eastAsia="zh-CN"/>
                        </w:rPr>
                      </w:pPr>
                      <w:r w:rsidRPr="0080000D">
                        <w:rPr>
                          <w:rFonts w:hint="eastAsia"/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4905375" cy="2459273"/>
                            <wp:effectExtent l="19050" t="0" r="0" b="0"/>
                            <wp:docPr id="3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1824" cy="246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Default="0080000D">
      <w:pPr>
        <w:rPr>
          <w:lang w:eastAsia="zh-CN"/>
        </w:rPr>
      </w:pPr>
    </w:p>
    <w:p w:rsidR="0080000D" w:rsidRPr="00046D3D" w:rsidRDefault="00154F11" w:rsidP="00046D3D">
      <w:pPr>
        <w:pStyle w:val="a5"/>
        <w:spacing w:line="360" w:lineRule="auto"/>
        <w:ind w:firstLineChars="200" w:firstLine="586"/>
        <w:rPr>
          <w:rFonts w:asciiTheme="minorEastAsia" w:eastAsiaTheme="minorEastAsia" w:hAnsiTheme="minorEastAsia"/>
          <w:sz w:val="28"/>
          <w:szCs w:val="28"/>
          <w:lang w:eastAsia="zh-CN"/>
        </w:rPr>
      </w:pP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每次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登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录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后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，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可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通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过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点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击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右上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角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头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像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下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拉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菜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单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中</w:t>
      </w:r>
      <w:r w:rsidRPr="00046D3D">
        <w:rPr>
          <w:rFonts w:asciiTheme="minorEastAsia" w:eastAsiaTheme="minorEastAsia" w:hAnsiTheme="minorEastAsia"/>
          <w:spacing w:val="-3"/>
          <w:w w:val="105"/>
          <w:sz w:val="28"/>
          <w:szCs w:val="28"/>
          <w:lang w:eastAsia="zh-CN"/>
        </w:rPr>
        <w:t>“</w:t>
      </w:r>
      <w:r w:rsidRPr="00046D3D">
        <w:rPr>
          <w:rFonts w:asciiTheme="minorEastAsia" w:eastAsiaTheme="minorEastAsia" w:hAnsiTheme="minorEastAsia" w:hint="eastAsia"/>
          <w:w w:val="105"/>
          <w:sz w:val="28"/>
          <w:szCs w:val="28"/>
          <w:lang w:eastAsia="zh-CN"/>
        </w:rPr>
        <w:t>个人中心</w:t>
      </w:r>
      <w:r w:rsidRPr="00046D3D">
        <w:rPr>
          <w:rFonts w:asciiTheme="minorEastAsia" w:eastAsiaTheme="minorEastAsia" w:hAnsiTheme="minorEastAsia"/>
          <w:spacing w:val="-3"/>
          <w:w w:val="105"/>
          <w:sz w:val="28"/>
          <w:szCs w:val="28"/>
          <w:lang w:eastAsia="zh-CN"/>
        </w:rPr>
        <w:t>”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lastRenderedPageBreak/>
        <w:t>进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入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在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线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课</w:t>
      </w:r>
      <w:r w:rsidRPr="00046D3D">
        <w:rPr>
          <w:rFonts w:asciiTheme="minorEastAsia" w:eastAsiaTheme="minorEastAsia" w:hAnsiTheme="minorEastAsia"/>
          <w:spacing w:val="-4"/>
          <w:w w:val="105"/>
          <w:sz w:val="28"/>
          <w:szCs w:val="28"/>
          <w:lang w:eastAsia="zh-CN"/>
        </w:rPr>
        <w:t>程</w:t>
      </w:r>
      <w:r w:rsidRPr="00046D3D">
        <w:rPr>
          <w:rFonts w:asciiTheme="minorEastAsia" w:eastAsiaTheme="minorEastAsia" w:hAnsiTheme="minorEastAsia"/>
          <w:w w:val="105"/>
          <w:sz w:val="28"/>
          <w:szCs w:val="28"/>
          <w:lang w:eastAsia="zh-CN"/>
        </w:rPr>
        <w:t>中心。</w:t>
      </w:r>
      <w:r w:rsidRPr="00046D3D">
        <w:rPr>
          <w:rFonts w:asciiTheme="minorEastAsia" w:eastAsiaTheme="minorEastAsia" w:hAnsiTheme="minorEastAsia" w:hint="eastAsia"/>
          <w:w w:val="105"/>
          <w:sz w:val="28"/>
          <w:szCs w:val="28"/>
          <w:lang w:eastAsia="zh-CN"/>
        </w:rPr>
        <w:t>点击需要学习的课程名称，“立即参加”课程，则可进入课程学习页。</w:t>
      </w:r>
    </w:p>
    <w:p w:rsidR="0080000D" w:rsidRDefault="00154F11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314859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0D" w:rsidRDefault="0080000D">
      <w:pPr>
        <w:rPr>
          <w:lang w:eastAsia="zh-CN"/>
        </w:rPr>
      </w:pPr>
    </w:p>
    <w:p w:rsidR="004616B3" w:rsidRDefault="004616B3" w:rsidP="004616B3"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 w:hint="eastAsia"/>
          <w:lang w:eastAsia="zh-CN"/>
        </w:rPr>
        <w:t>2</w:t>
      </w:r>
      <w:r>
        <w:rPr>
          <w:rFonts w:cs="Microsoft YaHei UI"/>
          <w:lang w:eastAsia="zh-CN"/>
        </w:rPr>
        <w:t>.</w:t>
      </w:r>
      <w:r>
        <w:rPr>
          <w:rFonts w:hint="eastAsia"/>
          <w:lang w:eastAsia="zh-CN"/>
        </w:rPr>
        <w:t>课程学习</w:t>
      </w:r>
    </w:p>
    <w:p w:rsidR="0080000D" w:rsidRPr="00046D3D" w:rsidRDefault="004616B3" w:rsidP="00046D3D">
      <w:pPr>
        <w:ind w:firstLineChars="200" w:firstLine="560"/>
        <w:rPr>
          <w:sz w:val="28"/>
          <w:szCs w:val="28"/>
          <w:lang w:eastAsia="zh-CN"/>
        </w:rPr>
      </w:pPr>
      <w:r w:rsidRPr="00046D3D">
        <w:rPr>
          <w:rFonts w:hint="eastAsia"/>
          <w:sz w:val="28"/>
          <w:szCs w:val="28"/>
          <w:lang w:eastAsia="zh-CN"/>
        </w:rPr>
        <w:t>学生进入课程学习页</w:t>
      </w:r>
      <w:r w:rsidR="00154F11" w:rsidRPr="00046D3D">
        <w:rPr>
          <w:rFonts w:hint="eastAsia"/>
          <w:sz w:val="28"/>
          <w:szCs w:val="28"/>
          <w:lang w:eastAsia="zh-CN"/>
        </w:rPr>
        <w:t>后，填写联系邮箱，课程负责老师</w:t>
      </w:r>
      <w:r w:rsidRPr="00046D3D">
        <w:rPr>
          <w:rFonts w:hint="eastAsia"/>
          <w:sz w:val="28"/>
          <w:szCs w:val="28"/>
          <w:lang w:eastAsia="zh-CN"/>
        </w:rPr>
        <w:t>将通过邮箱发布学习进度和公告。学生可根据课程进度进行学习，完成相关作业，有问题可通过讨论区进行讨论答疑。</w:t>
      </w:r>
    </w:p>
    <w:p w:rsidR="0080000D" w:rsidRDefault="00154F11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37292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56" w:rsidRDefault="00E97656">
      <w:pPr>
        <w:rPr>
          <w:lang w:eastAsia="zh-CN"/>
        </w:rPr>
      </w:pPr>
    </w:p>
    <w:p w:rsidR="00E97656" w:rsidRDefault="00E97656">
      <w:pPr>
        <w:rPr>
          <w:lang w:eastAsia="zh-CN"/>
        </w:rPr>
      </w:pPr>
      <w:bookmarkStart w:id="1" w:name="_GoBack"/>
      <w:bookmarkEnd w:id="1"/>
    </w:p>
    <w:p w:rsidR="00904B28" w:rsidRPr="00904B28" w:rsidRDefault="00904B28" w:rsidP="00904B28">
      <w:pPr>
        <w:rPr>
          <w:color w:val="FF0000"/>
          <w:sz w:val="28"/>
          <w:szCs w:val="28"/>
          <w:lang w:eastAsia="zh-CN"/>
        </w:rPr>
      </w:pPr>
      <w:r w:rsidRPr="00904B28">
        <w:rPr>
          <w:rFonts w:hint="eastAsia"/>
          <w:color w:val="FF0000"/>
          <w:sz w:val="28"/>
          <w:szCs w:val="28"/>
          <w:lang w:eastAsia="zh-CN"/>
        </w:rPr>
        <w:t>注意事项</w:t>
      </w:r>
    </w:p>
    <w:p w:rsidR="00904B28" w:rsidRPr="00904B28" w:rsidRDefault="00904B28" w:rsidP="00904B28">
      <w:pPr>
        <w:rPr>
          <w:color w:val="FF0000"/>
          <w:sz w:val="28"/>
          <w:szCs w:val="28"/>
          <w:lang w:eastAsia="zh-CN"/>
        </w:rPr>
      </w:pPr>
      <w:r w:rsidRPr="00904B28">
        <w:rPr>
          <w:rFonts w:hint="eastAsia"/>
          <w:color w:val="FF0000"/>
          <w:sz w:val="28"/>
          <w:szCs w:val="28"/>
          <w:lang w:eastAsia="zh-CN"/>
        </w:rPr>
        <w:lastRenderedPageBreak/>
        <w:t>1.</w:t>
      </w:r>
      <w:r w:rsidRPr="00904B28">
        <w:rPr>
          <w:rFonts w:hint="eastAsia"/>
          <w:color w:val="FF0000"/>
          <w:sz w:val="28"/>
          <w:szCs w:val="28"/>
          <w:lang w:eastAsia="zh-CN"/>
        </w:rPr>
        <w:t>我校学生初始认证码为</w:t>
      </w:r>
      <w:r w:rsidRPr="00904B28">
        <w:rPr>
          <w:rFonts w:hint="eastAsia"/>
          <w:color w:val="FF0000"/>
          <w:sz w:val="28"/>
          <w:szCs w:val="28"/>
          <w:lang w:eastAsia="zh-CN"/>
        </w:rPr>
        <w:t>123456</w:t>
      </w:r>
      <w:r w:rsidRPr="00904B28">
        <w:rPr>
          <w:rFonts w:hint="eastAsia"/>
          <w:color w:val="FF0000"/>
          <w:sz w:val="28"/>
          <w:szCs w:val="28"/>
          <w:lang w:eastAsia="zh-CN"/>
        </w:rPr>
        <w:t>，如认证过程中出现问题，请拨打</w:t>
      </w:r>
      <w:r w:rsidRPr="00904B28">
        <w:rPr>
          <w:rFonts w:hint="eastAsia"/>
          <w:color w:val="FF0000"/>
          <w:sz w:val="28"/>
          <w:szCs w:val="28"/>
          <w:lang w:eastAsia="zh-CN"/>
        </w:rPr>
        <w:t>583181</w:t>
      </w:r>
      <w:r w:rsidRPr="00904B28">
        <w:rPr>
          <w:color w:val="FF0000"/>
          <w:sz w:val="28"/>
          <w:szCs w:val="28"/>
          <w:lang w:eastAsia="zh-CN"/>
        </w:rPr>
        <w:t>24</w:t>
      </w:r>
      <w:r w:rsidRPr="00904B28">
        <w:rPr>
          <w:rFonts w:hint="eastAsia"/>
          <w:color w:val="FF0000"/>
          <w:sz w:val="28"/>
          <w:szCs w:val="28"/>
          <w:lang w:eastAsia="zh-CN"/>
        </w:rPr>
        <w:t>。</w:t>
      </w:r>
    </w:p>
    <w:p w:rsidR="00904B28" w:rsidRPr="00904B28" w:rsidRDefault="00904B28" w:rsidP="00904B28">
      <w:pPr>
        <w:rPr>
          <w:color w:val="FF0000"/>
          <w:sz w:val="28"/>
          <w:szCs w:val="28"/>
          <w:lang w:eastAsia="zh-CN"/>
        </w:rPr>
      </w:pPr>
      <w:r w:rsidRPr="00904B28">
        <w:rPr>
          <w:rFonts w:hint="eastAsia"/>
          <w:color w:val="FF0000"/>
          <w:sz w:val="28"/>
          <w:szCs w:val="28"/>
          <w:lang w:eastAsia="zh-CN"/>
        </w:rPr>
        <w:t>2.</w:t>
      </w:r>
      <w:r w:rsidRPr="00904B28">
        <w:rPr>
          <w:rFonts w:hint="eastAsia"/>
          <w:color w:val="FF0000"/>
          <w:sz w:val="28"/>
          <w:szCs w:val="28"/>
          <w:lang w:eastAsia="zh-CN"/>
        </w:rPr>
        <w:t>务必根据要求的步骤进行注册与操作，以免导出成绩后难以匹配学生的成绩。</w:t>
      </w:r>
    </w:p>
    <w:p w:rsidR="00904B28" w:rsidRPr="00904B28" w:rsidRDefault="00904B28" w:rsidP="00904B28">
      <w:pPr>
        <w:rPr>
          <w:color w:val="FF0000"/>
          <w:sz w:val="28"/>
          <w:szCs w:val="28"/>
          <w:lang w:eastAsia="zh-CN"/>
        </w:rPr>
      </w:pPr>
      <w:r w:rsidRPr="00904B28">
        <w:rPr>
          <w:rFonts w:hint="eastAsia"/>
          <w:color w:val="FF0000"/>
          <w:sz w:val="28"/>
          <w:szCs w:val="28"/>
          <w:lang w:eastAsia="zh-CN"/>
        </w:rPr>
        <w:t>3.</w:t>
      </w:r>
      <w:r w:rsidRPr="00904B28">
        <w:rPr>
          <w:rFonts w:hint="eastAsia"/>
          <w:color w:val="FF0000"/>
          <w:sz w:val="28"/>
          <w:szCs w:val="28"/>
          <w:lang w:eastAsia="zh-CN"/>
        </w:rPr>
        <w:t>《审计学基础》课程选课的图标为</w:t>
      </w:r>
    </w:p>
    <w:p w:rsidR="00904B28" w:rsidRDefault="00904B28" w:rsidP="00904B28">
      <w:pPr>
        <w:rPr>
          <w:rFonts w:asciiTheme="minorEastAsia" w:hAnsiTheme="minorEastAsia"/>
          <w:b/>
          <w:color w:val="FF0000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B0FC56F" wp14:editId="271639E6">
            <wp:extent cx="2414084" cy="1362075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408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8A" w:rsidRPr="000017E1" w:rsidRDefault="001B408A">
      <w:pPr>
        <w:rPr>
          <w:rFonts w:asciiTheme="minorEastAsia" w:hAnsiTheme="minorEastAsia"/>
          <w:b/>
          <w:color w:val="FF0000"/>
          <w:sz w:val="24"/>
          <w:szCs w:val="24"/>
          <w:lang w:eastAsia="zh-CN"/>
        </w:rPr>
      </w:pPr>
    </w:p>
    <w:sectPr w:rsidR="001B408A" w:rsidRPr="000017E1" w:rsidSect="004659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F7A" w:rsidRDefault="002F1F7A" w:rsidP="00E97656">
      <w:r>
        <w:separator/>
      </w:r>
    </w:p>
  </w:endnote>
  <w:endnote w:type="continuationSeparator" w:id="0">
    <w:p w:rsidR="002F1F7A" w:rsidRDefault="002F1F7A" w:rsidP="00E97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altName w:val="微软雅黑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F7A" w:rsidRDefault="002F1F7A" w:rsidP="00E97656">
      <w:r>
        <w:separator/>
      </w:r>
    </w:p>
  </w:footnote>
  <w:footnote w:type="continuationSeparator" w:id="0">
    <w:p w:rsidR="002F1F7A" w:rsidRDefault="002F1F7A" w:rsidP="00E976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00D"/>
    <w:rsid w:val="000017E1"/>
    <w:rsid w:val="00046D3D"/>
    <w:rsid w:val="00154F11"/>
    <w:rsid w:val="001B408A"/>
    <w:rsid w:val="001C5A85"/>
    <w:rsid w:val="002F1F7A"/>
    <w:rsid w:val="00372217"/>
    <w:rsid w:val="004616B3"/>
    <w:rsid w:val="00465961"/>
    <w:rsid w:val="00711F3C"/>
    <w:rsid w:val="0080000D"/>
    <w:rsid w:val="008C7381"/>
    <w:rsid w:val="00904B28"/>
    <w:rsid w:val="00A77F89"/>
    <w:rsid w:val="00B23950"/>
    <w:rsid w:val="00B36DC3"/>
    <w:rsid w:val="00C77962"/>
    <w:rsid w:val="00C84354"/>
    <w:rsid w:val="00D50531"/>
    <w:rsid w:val="00E9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000D"/>
    <w:pPr>
      <w:widowControl w:val="0"/>
    </w:pPr>
    <w:rPr>
      <w:kern w:val="0"/>
      <w:sz w:val="22"/>
      <w:lang w:eastAsia="en-US"/>
    </w:rPr>
  </w:style>
  <w:style w:type="paragraph" w:styleId="2">
    <w:name w:val="heading 2"/>
    <w:basedOn w:val="a"/>
    <w:link w:val="2Char"/>
    <w:uiPriority w:val="1"/>
    <w:qFormat/>
    <w:rsid w:val="0080000D"/>
    <w:pPr>
      <w:ind w:left="120"/>
      <w:outlineLvl w:val="1"/>
    </w:pPr>
    <w:rPr>
      <w:rFonts w:ascii="Microsoft YaHei UI" w:eastAsia="Microsoft YaHei UI" w:hAnsi="Microsoft YaHei UI"/>
      <w:b/>
      <w:bCs/>
      <w:sz w:val="30"/>
      <w:szCs w:val="30"/>
    </w:rPr>
  </w:style>
  <w:style w:type="paragraph" w:styleId="3">
    <w:name w:val="heading 3"/>
    <w:basedOn w:val="a"/>
    <w:link w:val="3Char"/>
    <w:uiPriority w:val="1"/>
    <w:qFormat/>
    <w:rsid w:val="0080000D"/>
    <w:pPr>
      <w:ind w:left="120" w:hanging="660"/>
      <w:outlineLvl w:val="2"/>
    </w:pPr>
    <w:rPr>
      <w:rFonts w:ascii="Microsoft YaHei UI" w:eastAsia="Microsoft YaHei UI" w:hAnsi="Microsoft YaHei U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000D"/>
    <w:pPr>
      <w:jc w:val="both"/>
    </w:pPr>
    <w:rPr>
      <w:kern w:val="2"/>
      <w:sz w:val="18"/>
      <w:szCs w:val="18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rsid w:val="0080000D"/>
    <w:rPr>
      <w:sz w:val="18"/>
      <w:szCs w:val="18"/>
    </w:rPr>
  </w:style>
  <w:style w:type="character" w:customStyle="1" w:styleId="2Char">
    <w:name w:val="标题 2 Char"/>
    <w:basedOn w:val="a0"/>
    <w:link w:val="2"/>
    <w:uiPriority w:val="1"/>
    <w:rsid w:val="0080000D"/>
    <w:rPr>
      <w:rFonts w:ascii="Microsoft YaHei UI" w:eastAsia="Microsoft YaHei UI" w:hAnsi="Microsoft YaHei UI"/>
      <w:b/>
      <w:bCs/>
      <w:kern w:val="0"/>
      <w:sz w:val="30"/>
      <w:szCs w:val="30"/>
      <w:lang w:eastAsia="en-US"/>
    </w:rPr>
  </w:style>
  <w:style w:type="character" w:customStyle="1" w:styleId="3Char">
    <w:name w:val="标题 3 Char"/>
    <w:basedOn w:val="a0"/>
    <w:link w:val="3"/>
    <w:uiPriority w:val="1"/>
    <w:rsid w:val="0080000D"/>
    <w:rPr>
      <w:rFonts w:ascii="Microsoft YaHei UI" w:eastAsia="Microsoft YaHei UI" w:hAnsi="Microsoft YaHei UI"/>
      <w:kern w:val="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80000D"/>
    <w:rPr>
      <w:color w:val="0000FF" w:themeColor="hyperlink"/>
      <w:u w:val="single"/>
    </w:rPr>
  </w:style>
  <w:style w:type="paragraph" w:styleId="a5">
    <w:name w:val="Body Text"/>
    <w:basedOn w:val="a"/>
    <w:link w:val="Char0"/>
    <w:uiPriority w:val="1"/>
    <w:qFormat/>
    <w:rsid w:val="0080000D"/>
    <w:rPr>
      <w:rFonts w:ascii="Microsoft YaHei UI" w:eastAsia="Microsoft YaHei UI" w:hAnsi="Microsoft YaHei UI"/>
      <w:sz w:val="21"/>
      <w:szCs w:val="21"/>
    </w:rPr>
  </w:style>
  <w:style w:type="character" w:customStyle="1" w:styleId="Char0">
    <w:name w:val="正文文本 Char"/>
    <w:basedOn w:val="a0"/>
    <w:link w:val="a5"/>
    <w:uiPriority w:val="1"/>
    <w:rsid w:val="0080000D"/>
    <w:rPr>
      <w:rFonts w:ascii="Microsoft YaHei UI" w:eastAsia="Microsoft YaHei UI" w:hAnsi="Microsoft YaHei UI"/>
      <w:kern w:val="0"/>
      <w:szCs w:val="21"/>
      <w:lang w:eastAsia="en-US"/>
    </w:rPr>
  </w:style>
  <w:style w:type="paragraph" w:styleId="a6">
    <w:name w:val="header"/>
    <w:basedOn w:val="a"/>
    <w:link w:val="Char1"/>
    <w:uiPriority w:val="99"/>
    <w:unhideWhenUsed/>
    <w:rsid w:val="00E976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97656"/>
    <w:rPr>
      <w:kern w:val="0"/>
      <w:sz w:val="18"/>
      <w:szCs w:val="18"/>
      <w:lang w:eastAsia="en-US"/>
    </w:rPr>
  </w:style>
  <w:style w:type="paragraph" w:styleId="a7">
    <w:name w:val="footer"/>
    <w:basedOn w:val="a"/>
    <w:link w:val="Char2"/>
    <w:uiPriority w:val="99"/>
    <w:unhideWhenUsed/>
    <w:rsid w:val="00E976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E97656"/>
    <w:rPr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000D"/>
    <w:pPr>
      <w:widowControl w:val="0"/>
    </w:pPr>
    <w:rPr>
      <w:kern w:val="0"/>
      <w:sz w:val="22"/>
      <w:lang w:eastAsia="en-US"/>
    </w:rPr>
  </w:style>
  <w:style w:type="paragraph" w:styleId="2">
    <w:name w:val="heading 2"/>
    <w:basedOn w:val="a"/>
    <w:link w:val="2Char"/>
    <w:uiPriority w:val="1"/>
    <w:qFormat/>
    <w:rsid w:val="0080000D"/>
    <w:pPr>
      <w:ind w:left="120"/>
      <w:outlineLvl w:val="1"/>
    </w:pPr>
    <w:rPr>
      <w:rFonts w:ascii="Microsoft YaHei UI" w:eastAsia="Microsoft YaHei UI" w:hAnsi="Microsoft YaHei UI"/>
      <w:b/>
      <w:bCs/>
      <w:sz w:val="30"/>
      <w:szCs w:val="30"/>
    </w:rPr>
  </w:style>
  <w:style w:type="paragraph" w:styleId="3">
    <w:name w:val="heading 3"/>
    <w:basedOn w:val="a"/>
    <w:link w:val="3Char"/>
    <w:uiPriority w:val="1"/>
    <w:qFormat/>
    <w:rsid w:val="0080000D"/>
    <w:pPr>
      <w:ind w:left="120" w:hanging="660"/>
      <w:outlineLvl w:val="2"/>
    </w:pPr>
    <w:rPr>
      <w:rFonts w:ascii="Microsoft YaHei UI" w:eastAsia="Microsoft YaHei UI" w:hAnsi="Microsoft YaHei U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000D"/>
    <w:pPr>
      <w:jc w:val="both"/>
    </w:pPr>
    <w:rPr>
      <w:kern w:val="2"/>
      <w:sz w:val="18"/>
      <w:szCs w:val="18"/>
      <w:lang w:eastAsia="zh-CN"/>
    </w:rPr>
  </w:style>
  <w:style w:type="character" w:customStyle="1" w:styleId="Char">
    <w:name w:val="批注框文本 Char"/>
    <w:basedOn w:val="a0"/>
    <w:link w:val="a3"/>
    <w:uiPriority w:val="99"/>
    <w:semiHidden/>
    <w:rsid w:val="0080000D"/>
    <w:rPr>
      <w:sz w:val="18"/>
      <w:szCs w:val="18"/>
    </w:rPr>
  </w:style>
  <w:style w:type="character" w:customStyle="1" w:styleId="2Char">
    <w:name w:val="标题 2 Char"/>
    <w:basedOn w:val="a0"/>
    <w:link w:val="2"/>
    <w:uiPriority w:val="1"/>
    <w:rsid w:val="0080000D"/>
    <w:rPr>
      <w:rFonts w:ascii="Microsoft YaHei UI" w:eastAsia="Microsoft YaHei UI" w:hAnsi="Microsoft YaHei UI"/>
      <w:b/>
      <w:bCs/>
      <w:kern w:val="0"/>
      <w:sz w:val="30"/>
      <w:szCs w:val="30"/>
      <w:lang w:eastAsia="en-US"/>
    </w:rPr>
  </w:style>
  <w:style w:type="character" w:customStyle="1" w:styleId="3Char">
    <w:name w:val="标题 3 Char"/>
    <w:basedOn w:val="a0"/>
    <w:link w:val="3"/>
    <w:uiPriority w:val="1"/>
    <w:rsid w:val="0080000D"/>
    <w:rPr>
      <w:rFonts w:ascii="Microsoft YaHei UI" w:eastAsia="Microsoft YaHei UI" w:hAnsi="Microsoft YaHei UI"/>
      <w:kern w:val="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80000D"/>
    <w:rPr>
      <w:color w:val="0000FF" w:themeColor="hyperlink"/>
      <w:u w:val="single"/>
    </w:rPr>
  </w:style>
  <w:style w:type="paragraph" w:styleId="a5">
    <w:name w:val="Body Text"/>
    <w:basedOn w:val="a"/>
    <w:link w:val="Char0"/>
    <w:uiPriority w:val="1"/>
    <w:qFormat/>
    <w:rsid w:val="0080000D"/>
    <w:rPr>
      <w:rFonts w:ascii="Microsoft YaHei UI" w:eastAsia="Microsoft YaHei UI" w:hAnsi="Microsoft YaHei UI"/>
      <w:sz w:val="21"/>
      <w:szCs w:val="21"/>
    </w:rPr>
  </w:style>
  <w:style w:type="character" w:customStyle="1" w:styleId="Char0">
    <w:name w:val="正文文本 Char"/>
    <w:basedOn w:val="a0"/>
    <w:link w:val="a5"/>
    <w:uiPriority w:val="1"/>
    <w:rsid w:val="0080000D"/>
    <w:rPr>
      <w:rFonts w:ascii="Microsoft YaHei UI" w:eastAsia="Microsoft YaHei UI" w:hAnsi="Microsoft YaHei UI"/>
      <w:kern w:val="0"/>
      <w:szCs w:val="21"/>
      <w:lang w:eastAsia="en-US"/>
    </w:rPr>
  </w:style>
  <w:style w:type="paragraph" w:styleId="a6">
    <w:name w:val="header"/>
    <w:basedOn w:val="a"/>
    <w:link w:val="Char1"/>
    <w:uiPriority w:val="99"/>
    <w:unhideWhenUsed/>
    <w:rsid w:val="00E976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97656"/>
    <w:rPr>
      <w:kern w:val="0"/>
      <w:sz w:val="18"/>
      <w:szCs w:val="18"/>
      <w:lang w:eastAsia="en-US"/>
    </w:rPr>
  </w:style>
  <w:style w:type="paragraph" w:styleId="a7">
    <w:name w:val="footer"/>
    <w:basedOn w:val="a"/>
    <w:link w:val="Char2"/>
    <w:uiPriority w:val="99"/>
    <w:unhideWhenUsed/>
    <w:rsid w:val="00E976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E97656"/>
    <w:rPr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course163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microsoft.com/office/2007/relationships/stylesWithEffects" Target="stylesWithEffects.xm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99</Words>
  <Characters>568</Characters>
  <Application>Microsoft Office Word</Application>
  <DocSecurity>0</DocSecurity>
  <Lines>4</Lines>
  <Paragraphs>1</Paragraphs>
  <ScaleCrop>false</ScaleCrop>
  <Company>Lenovo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5</cp:revision>
  <dcterms:created xsi:type="dcterms:W3CDTF">2017-09-01T07:15:00Z</dcterms:created>
  <dcterms:modified xsi:type="dcterms:W3CDTF">2020-09-07T13:57:00Z</dcterms:modified>
</cp:coreProperties>
</file>